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0FC" w:rsidRPr="007D50FC" w:rsidRDefault="007D50FC" w:rsidP="007D50FC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  <w:r w:rsidRPr="007D50FC"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  <w:t xml:space="preserve">Примерное описание организации работы </w:t>
      </w:r>
      <w:r w:rsidRPr="007D50FC"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  <w:br/>
        <w:t>с наглядно-дидактическими картинками</w:t>
      </w:r>
      <w:r w:rsidRPr="007D50FC"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  <w:br/>
        <w:t>для детей раннего возраста (2–3 лет)</w:t>
      </w:r>
    </w:p>
    <w:p w:rsidR="007D50FC" w:rsidRPr="007D50FC" w:rsidRDefault="007D50FC" w:rsidP="007D50FC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0"/>
          <w:szCs w:val="20"/>
          <w:lang w:eastAsia="ru-RU"/>
        </w:rPr>
      </w:pPr>
    </w:p>
    <w:p w:rsidR="007D50FC" w:rsidRPr="007D50FC" w:rsidRDefault="007D50FC" w:rsidP="007D50FC">
      <w:pPr>
        <w:spacing w:after="0" w:line="264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D5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Дидактические картинки «Личная гигиена»</w:t>
      </w:r>
    </w:p>
    <w:p w:rsidR="007D50FC" w:rsidRPr="007D50FC" w:rsidRDefault="007D50FC" w:rsidP="007D50FC">
      <w:pPr>
        <w:spacing w:before="100" w:after="0" w:line="264" w:lineRule="auto"/>
        <w:ind w:firstLine="357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D50F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Материал: </w:t>
      </w:r>
      <w:proofErr w:type="spellStart"/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фланелеграф</w:t>
      </w:r>
      <w:proofErr w:type="spellEnd"/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,</w:t>
      </w:r>
      <w:r w:rsidRPr="007D50F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магнитная доска, набор дидактических картинок («</w:t>
      </w:r>
      <w:proofErr w:type="gramStart"/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Мою</w:t>
      </w:r>
      <w:proofErr w:type="gramEnd"/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руки», «Вытираю руки», «Мою лицо», «Вытираю лицо», «Пользуюсь носовым платком»).</w:t>
      </w:r>
    </w:p>
    <w:p w:rsidR="007D50FC" w:rsidRPr="007D50FC" w:rsidRDefault="007D50FC" w:rsidP="007D50FC">
      <w:pPr>
        <w:spacing w:before="160" w:after="80" w:line="264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5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Методические рекомендации </w:t>
      </w:r>
      <w:r w:rsidRPr="007D5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 организации совместной деятельности</w:t>
      </w:r>
    </w:p>
    <w:p w:rsidR="007D50FC" w:rsidRPr="007D50FC" w:rsidRDefault="007D50FC" w:rsidP="007D50FC">
      <w:pPr>
        <w:spacing w:after="0" w:line="264" w:lineRule="auto"/>
        <w:ind w:firstLine="357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D50FC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1. Расположите дидактические картинки «</w:t>
      </w:r>
      <w:r w:rsidR="0037124C">
        <w:rPr>
          <w:rFonts w:ascii="Times New Roman" w:eastAsia="Times New Roman" w:hAnsi="Times New Roman" w:cs="Times New Roman"/>
          <w:bCs/>
          <w:spacing w:val="-6"/>
          <w:kern w:val="32"/>
          <w:sz w:val="24"/>
          <w:szCs w:val="24"/>
          <w:lang w:eastAsia="ru-RU"/>
        </w:rPr>
        <w:t>Мою руки» и «Вы</w:t>
      </w:r>
      <w:bookmarkStart w:id="0" w:name="_GoBack"/>
      <w:bookmarkEnd w:id="0"/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тираю руки»</w:t>
      </w:r>
      <w:r w:rsidRPr="007D50FC">
        <w:rPr>
          <w:rFonts w:ascii="Times New Roman" w:eastAsia="Times New Roman" w:hAnsi="Times New Roman" w:cs="Times New Roman"/>
          <w:bCs/>
          <w:i/>
          <w:kern w:val="32"/>
          <w:sz w:val="24"/>
          <w:szCs w:val="24"/>
          <w:lang w:eastAsia="ru-RU"/>
        </w:rPr>
        <w:t xml:space="preserve"> </w:t>
      </w:r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на </w:t>
      </w:r>
      <w:proofErr w:type="spellStart"/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фланелеграфе</w:t>
      </w:r>
      <w:proofErr w:type="spellEnd"/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, прочитайте детям стихотворение С. Осининой:</w:t>
      </w:r>
    </w:p>
    <w:p w:rsidR="007D50FC" w:rsidRPr="007D50FC" w:rsidRDefault="007D50FC" w:rsidP="007D50FC">
      <w:pPr>
        <w:spacing w:before="60" w:after="0" w:line="264" w:lineRule="auto"/>
        <w:ind w:firstLine="18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sz w:val="24"/>
          <w:szCs w:val="24"/>
        </w:rPr>
        <w:t>Входишь с улицы домой –</w:t>
      </w:r>
    </w:p>
    <w:p w:rsidR="007D50FC" w:rsidRPr="007D50FC" w:rsidRDefault="007D50FC" w:rsidP="007D50FC">
      <w:pPr>
        <w:spacing w:after="0" w:line="264" w:lineRule="auto"/>
        <w:ind w:firstLine="18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sz w:val="24"/>
          <w:szCs w:val="24"/>
        </w:rPr>
        <w:t xml:space="preserve">Первым делом руки </w:t>
      </w:r>
      <w:proofErr w:type="gramStart"/>
      <w:r w:rsidRPr="007D50FC">
        <w:rPr>
          <w:rFonts w:ascii="Times New Roman" w:eastAsia="Times New Roman" w:hAnsi="Times New Roman" w:cs="Times New Roman"/>
          <w:sz w:val="24"/>
          <w:szCs w:val="24"/>
        </w:rPr>
        <w:t>мой</w:t>
      </w:r>
      <w:proofErr w:type="gramEnd"/>
    </w:p>
    <w:p w:rsidR="007D50FC" w:rsidRPr="007D50FC" w:rsidRDefault="007D50FC" w:rsidP="007D50FC">
      <w:pPr>
        <w:spacing w:after="0" w:line="264" w:lineRule="auto"/>
        <w:ind w:firstLine="18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sz w:val="24"/>
          <w:szCs w:val="24"/>
        </w:rPr>
        <w:t>И, конечно, на пороге</w:t>
      </w:r>
    </w:p>
    <w:p w:rsidR="007D50FC" w:rsidRPr="007D50FC" w:rsidRDefault="007D50FC" w:rsidP="007D50FC">
      <w:pPr>
        <w:spacing w:after="0" w:line="264" w:lineRule="auto"/>
        <w:ind w:firstLine="18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sz w:val="24"/>
          <w:szCs w:val="24"/>
        </w:rPr>
        <w:t>Вытирай о коврик ноги.</w:t>
      </w:r>
    </w:p>
    <w:p w:rsidR="007D50FC" w:rsidRPr="007D50FC" w:rsidRDefault="007D50FC" w:rsidP="007D50FC">
      <w:pPr>
        <w:spacing w:before="120" w:after="0" w:line="264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sz w:val="24"/>
          <w:szCs w:val="24"/>
        </w:rPr>
        <w:t xml:space="preserve">Предложите детям рассмотреть картинку, задайте вопросы: «Кто нарисован на картинке? </w:t>
      </w:r>
      <w:r w:rsidRPr="007D50FC">
        <w:rPr>
          <w:rFonts w:ascii="Times New Roman" w:eastAsia="Times New Roman" w:hAnsi="Times New Roman" w:cs="Times New Roman"/>
          <w:caps/>
          <w:sz w:val="24"/>
          <w:szCs w:val="24"/>
        </w:rPr>
        <w:t>ч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t xml:space="preserve">то он делает? </w:t>
      </w:r>
      <w:r w:rsidRPr="007D50FC">
        <w:rPr>
          <w:rFonts w:ascii="Times New Roman" w:eastAsia="Times New Roman" w:hAnsi="Times New Roman" w:cs="Times New Roman"/>
          <w:caps/>
          <w:sz w:val="24"/>
          <w:szCs w:val="24"/>
        </w:rPr>
        <w:t>ч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t xml:space="preserve">ем моет руки мальчик? </w:t>
      </w:r>
      <w:r w:rsidRPr="007D50FC">
        <w:rPr>
          <w:rFonts w:ascii="Times New Roman" w:eastAsia="Times New Roman" w:hAnsi="Times New Roman" w:cs="Times New Roman"/>
          <w:caps/>
          <w:sz w:val="24"/>
          <w:szCs w:val="24"/>
        </w:rPr>
        <w:t>ч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t xml:space="preserve">то нужно сделать после того, как намылил руки? </w:t>
      </w:r>
      <w:r w:rsidRPr="007D50FC">
        <w:rPr>
          <w:rFonts w:ascii="Times New Roman" w:eastAsia="Times New Roman" w:hAnsi="Times New Roman" w:cs="Times New Roman"/>
          <w:caps/>
          <w:sz w:val="24"/>
          <w:szCs w:val="24"/>
        </w:rPr>
        <w:t>п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t xml:space="preserve">осле того, как смыл мыло водой? </w:t>
      </w:r>
      <w:r w:rsidRPr="007D50FC">
        <w:rPr>
          <w:rFonts w:ascii="Times New Roman" w:eastAsia="Times New Roman" w:hAnsi="Times New Roman" w:cs="Times New Roman"/>
          <w:caps/>
          <w:sz w:val="24"/>
          <w:szCs w:val="24"/>
        </w:rPr>
        <w:t>ч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t>то дальше нужно сделать?» и т. д.</w:t>
      </w:r>
    </w:p>
    <w:p w:rsidR="007D50FC" w:rsidRPr="007D50FC" w:rsidRDefault="007D50FC" w:rsidP="007D50FC">
      <w:pPr>
        <w:spacing w:after="0" w:line="264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sz w:val="24"/>
          <w:szCs w:val="24"/>
        </w:rPr>
        <w:t xml:space="preserve">Предложите детям помыть кукле руки, соблюдая все правила: </w:t>
      </w:r>
    </w:p>
    <w:p w:rsidR="007D50FC" w:rsidRPr="007D50FC" w:rsidRDefault="007D50FC" w:rsidP="007D50FC">
      <w:pPr>
        <w:spacing w:after="0" w:line="264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sz w:val="24"/>
          <w:szCs w:val="24"/>
        </w:rPr>
        <w:t xml:space="preserve">• закатываем рукава; </w:t>
      </w:r>
    </w:p>
    <w:p w:rsidR="007D50FC" w:rsidRPr="007D50FC" w:rsidRDefault="007D50FC" w:rsidP="007D50FC">
      <w:pPr>
        <w:spacing w:after="0" w:line="264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sz w:val="24"/>
          <w:szCs w:val="24"/>
        </w:rPr>
        <w:t xml:space="preserve">• открываем кран; </w:t>
      </w:r>
    </w:p>
    <w:p w:rsidR="007D50FC" w:rsidRPr="007D50FC" w:rsidRDefault="007D50FC" w:rsidP="007D50FC">
      <w:pPr>
        <w:spacing w:after="0" w:line="264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sz w:val="24"/>
          <w:szCs w:val="24"/>
        </w:rPr>
        <w:t xml:space="preserve">• берем мыло, мочим его, намыливаем руки, кладем мыло на мыльницу; </w:t>
      </w:r>
    </w:p>
    <w:p w:rsidR="007D50FC" w:rsidRPr="007D50FC" w:rsidRDefault="007D50FC" w:rsidP="007D50FC">
      <w:pPr>
        <w:spacing w:after="0" w:line="264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sz w:val="24"/>
          <w:szCs w:val="24"/>
        </w:rPr>
        <w:t xml:space="preserve">• трем тыльную сторону ладони о другую ладошку; </w:t>
      </w:r>
    </w:p>
    <w:p w:rsidR="007D50FC" w:rsidRPr="007D50FC" w:rsidRDefault="007D50FC" w:rsidP="007D50FC">
      <w:pPr>
        <w:spacing w:after="0" w:line="264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sz w:val="24"/>
          <w:szCs w:val="24"/>
        </w:rPr>
        <w:t xml:space="preserve">• то же с другой рукой; </w:t>
      </w:r>
    </w:p>
    <w:p w:rsidR="007D50FC" w:rsidRPr="007D50FC" w:rsidRDefault="007D50FC" w:rsidP="007D50FC">
      <w:pPr>
        <w:spacing w:after="0" w:line="264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sz w:val="24"/>
          <w:szCs w:val="24"/>
        </w:rPr>
        <w:t xml:space="preserve">• подставляем обе руки под струю воды; </w:t>
      </w:r>
    </w:p>
    <w:p w:rsidR="007D50FC" w:rsidRPr="007D50FC" w:rsidRDefault="007D50FC" w:rsidP="007D50FC">
      <w:pPr>
        <w:spacing w:after="0" w:line="264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sz w:val="24"/>
          <w:szCs w:val="24"/>
        </w:rPr>
        <w:t xml:space="preserve">• споласкиваем руки, пока не смоется вся мыльная пена; </w:t>
      </w:r>
    </w:p>
    <w:p w:rsidR="007D50FC" w:rsidRPr="007D50FC" w:rsidRDefault="007D50FC" w:rsidP="007D50FC">
      <w:pPr>
        <w:spacing w:after="0" w:line="264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sz w:val="24"/>
          <w:szCs w:val="24"/>
        </w:rPr>
        <w:t xml:space="preserve">• складываем руки лодочкой и стряхиваем над раковиной; </w:t>
      </w:r>
    </w:p>
    <w:p w:rsidR="007D50FC" w:rsidRPr="007D50FC" w:rsidRDefault="007D50FC" w:rsidP="007D50FC">
      <w:pPr>
        <w:spacing w:after="0" w:line="264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sz w:val="24"/>
          <w:szCs w:val="24"/>
        </w:rPr>
        <w:t xml:space="preserve">• закрываем кран; </w:t>
      </w:r>
    </w:p>
    <w:p w:rsidR="007D50FC" w:rsidRPr="007D50FC" w:rsidRDefault="007D50FC" w:rsidP="007D50FC">
      <w:pPr>
        <w:spacing w:after="0" w:line="264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sz w:val="24"/>
          <w:szCs w:val="24"/>
        </w:rPr>
        <w:t xml:space="preserve">• вытираем руки; </w:t>
      </w:r>
    </w:p>
    <w:p w:rsidR="007D50FC" w:rsidRPr="007D50FC" w:rsidRDefault="007D50FC" w:rsidP="007D50FC">
      <w:pPr>
        <w:spacing w:after="0" w:line="264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sz w:val="24"/>
          <w:szCs w:val="24"/>
        </w:rPr>
        <w:t xml:space="preserve">• раскатываем рукава. </w:t>
      </w:r>
    </w:p>
    <w:p w:rsidR="007D50FC" w:rsidRPr="007D50FC" w:rsidRDefault="007D50FC" w:rsidP="007D50FC">
      <w:pPr>
        <w:spacing w:before="60" w:after="0" w:line="264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sz w:val="24"/>
          <w:szCs w:val="24"/>
        </w:rPr>
        <w:t xml:space="preserve">Игровую ситуацию сопровождайте рассказом и побуждайте детей повторять игровые действия в соответствии 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с правилами. В игровой ситуации с куклой учите детей вытирать сначала тыльную сторону кисти, а затем ладошку.</w:t>
      </w:r>
    </w:p>
    <w:p w:rsidR="007D50FC" w:rsidRPr="007D50FC" w:rsidRDefault="007D50FC" w:rsidP="007D50FC">
      <w:pPr>
        <w:shd w:val="clear" w:color="auto" w:fill="FFFFFF"/>
        <w:spacing w:before="80" w:after="0" w:line="264" w:lineRule="auto"/>
        <w:ind w:firstLine="357"/>
        <w:jc w:val="both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2.</w:t>
      </w:r>
      <w:r w:rsidRPr="007D50FC">
        <w:rPr>
          <w:rFonts w:ascii="Times New Roman" w:eastAsia="Calibri" w:hAnsi="Times New Roman" w:cs="Times New Roman"/>
          <w:bCs/>
          <w:i/>
          <w:kern w:val="32"/>
          <w:sz w:val="24"/>
          <w:szCs w:val="24"/>
          <w:lang w:eastAsia="ru-RU"/>
        </w:rPr>
        <w:t xml:space="preserve"> </w:t>
      </w:r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Покажите детям дидактические картинки «</w:t>
      </w:r>
      <w:proofErr w:type="gramStart"/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Мою</w:t>
      </w:r>
      <w:proofErr w:type="gramEnd"/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 xml:space="preserve"> лицо» и </w:t>
      </w:r>
      <w:r w:rsidRPr="007D50F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«Вытираю лицо»</w:t>
      </w:r>
      <w:r w:rsidRPr="007D50FC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7D50F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на </w:t>
      </w:r>
      <w:proofErr w:type="spellStart"/>
      <w:r w:rsidRPr="007D50F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фланелеграфе</w:t>
      </w:r>
      <w:proofErr w:type="spellEnd"/>
      <w:r w:rsidRPr="007D50F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и прочитайте </w:t>
      </w:r>
      <w:proofErr w:type="spellStart"/>
      <w:r w:rsidRPr="007D50F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потешку</w:t>
      </w:r>
      <w:proofErr w:type="spellEnd"/>
      <w:r w:rsidRPr="007D50F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«Водичка, водичка…»</w:t>
      </w:r>
      <w:r w:rsidRPr="007D50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Далее предложите совместно умыть куклу: «Протираем одну щеку, подбородок, вторую щеку, губы, нос». В такой же последовательности вытирайте кукле лицо. После этого предложите детям показать кукле, как они умеют умывать лицо и вытирать его полотенцем. Каждый раз побуждайте детей повторять словесные правила за вами или игровым персонажем.</w:t>
      </w:r>
    </w:p>
    <w:p w:rsidR="007D50FC" w:rsidRPr="007D50FC" w:rsidRDefault="007D50FC" w:rsidP="007D50FC">
      <w:pPr>
        <w:spacing w:before="120" w:after="0" w:line="264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0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Дидактическая картинка «Пользуюсь носовым платком»</w:t>
      </w:r>
      <w:r w:rsidRPr="007D50F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7D50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поможет детям усвоить правила личной гигиены и поведения в общественных местах.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Носовые платки должны находиться в кармане ребенка, в том числе в верхней одежде, в которой дети выходят на прогулку. Чтобы правильно научить ребенка пользоваться носовым платком, необходимо иметь большой носовой платок, например мужской. Правила пользования платком: </w:t>
      </w:r>
      <w:r w:rsidRPr="007D50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высмаркиваться нужно в платок, сложенный вдвое, при кашле и чихании платок необходимо складывать четыре раза.</w:t>
      </w:r>
    </w:p>
    <w:p w:rsidR="007D50FC" w:rsidRPr="007D50FC" w:rsidRDefault="007D50FC" w:rsidP="007D50FC">
      <w:pPr>
        <w:spacing w:after="0" w:line="264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D5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Дидактические картинки «Самообслуживание»</w:t>
      </w:r>
    </w:p>
    <w:p w:rsidR="007D50FC" w:rsidRPr="007D50FC" w:rsidRDefault="007D50FC" w:rsidP="007D50FC">
      <w:pPr>
        <w:spacing w:before="140" w:after="0" w:line="264" w:lineRule="auto"/>
        <w:ind w:firstLine="357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proofErr w:type="gramStart"/>
      <w:r w:rsidRPr="007D50F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Материал: </w:t>
      </w:r>
      <w:proofErr w:type="spellStart"/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фланелеграф</w:t>
      </w:r>
      <w:proofErr w:type="spellEnd"/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,</w:t>
      </w:r>
      <w:r w:rsidRPr="007D50F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магнитная доска, алгоритм </w:t>
      </w:r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br/>
        <w:t>из дидактических картинок «Я сам одеваюсь» («надеваю колготы, рубашку, шорты, сандалии»), алгоритм из дидактических картинок «Собираюсь на прогулку» («снимаю шорты, надеваю брюки, свитер, сапоги, шапку, куртку, шарф»);</w:t>
      </w:r>
      <w:r w:rsidRPr="007D50F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дидактическая кукла Маша, альбомы, открытки, иллюстрации на тему «Одежда», алгоритмы одевания и раздевания игруш</w:t>
      </w:r>
      <w:r w:rsidRPr="007D50FC">
        <w:rPr>
          <w:rFonts w:ascii="Times New Roman" w:eastAsia="Times New Roman" w:hAnsi="Times New Roman" w:cs="Times New Roman"/>
          <w:bCs/>
          <w:spacing w:val="-2"/>
          <w:kern w:val="32"/>
          <w:sz w:val="24"/>
          <w:szCs w:val="24"/>
          <w:lang w:eastAsia="ru-RU"/>
        </w:rPr>
        <w:t xml:space="preserve">ки, атрибуты, предметы-заместители для дидактических и </w:t>
      </w:r>
      <w:proofErr w:type="spellStart"/>
      <w:r w:rsidRPr="007D50FC">
        <w:rPr>
          <w:rFonts w:ascii="Times New Roman" w:eastAsia="Times New Roman" w:hAnsi="Times New Roman" w:cs="Times New Roman"/>
          <w:bCs/>
          <w:spacing w:val="-2"/>
          <w:kern w:val="32"/>
          <w:sz w:val="24"/>
          <w:szCs w:val="24"/>
          <w:lang w:eastAsia="ru-RU"/>
        </w:rPr>
        <w:t>сю-</w:t>
      </w:r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жетных</w:t>
      </w:r>
      <w:proofErr w:type="spellEnd"/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игр, игр-инсценировок, презентация «</w:t>
      </w:r>
      <w:r w:rsidRPr="007D50FC">
        <w:rPr>
          <w:rFonts w:ascii="Times New Roman" w:eastAsia="Times New Roman" w:hAnsi="Times New Roman" w:cs="Times New Roman"/>
          <w:bCs/>
          <w:caps/>
          <w:kern w:val="32"/>
          <w:sz w:val="24"/>
          <w:szCs w:val="24"/>
          <w:lang w:eastAsia="ru-RU"/>
        </w:rPr>
        <w:t>о</w:t>
      </w:r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дежда».</w:t>
      </w:r>
      <w:proofErr w:type="gramEnd"/>
    </w:p>
    <w:p w:rsidR="007D50FC" w:rsidRPr="007D50FC" w:rsidRDefault="007D50FC" w:rsidP="007D50FC">
      <w:pPr>
        <w:spacing w:before="240" w:after="80" w:line="264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5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Методические рекомендации </w:t>
      </w:r>
      <w:r w:rsidRPr="007D5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по организации совместной деятельности </w:t>
      </w:r>
      <w:r w:rsidRPr="007D5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 уголке погоды</w:t>
      </w:r>
    </w:p>
    <w:p w:rsidR="007D50FC" w:rsidRPr="007D50FC" w:rsidRDefault="007D50FC" w:rsidP="007D50FC">
      <w:pPr>
        <w:spacing w:after="0" w:line="264" w:lineRule="auto"/>
        <w:ind w:firstLine="3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При работе с алгоритмом «Я сам одеваюсь» необходимо сначала изучать каждую картинку по очереди и, только когда дети запомнят порядок одевания, расположить все дидактические картинки на </w:t>
      </w:r>
      <w:proofErr w:type="spellStart"/>
      <w:r w:rsidRPr="007D50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фланелеграфе</w:t>
      </w:r>
      <w:proofErr w:type="spellEnd"/>
      <w:r w:rsidRPr="007D50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изучать его в целом. После того как дети самостоятельно будут называть последовательные действия одевания, алгоритм можно расположить стационарно в групповой комнате или спальне. В обучении детей данному алгоритму целесообразно использовать литературный ряд: </w:t>
      </w:r>
      <w:proofErr w:type="spellStart"/>
      <w:r w:rsidRPr="007D50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потешка</w:t>
      </w:r>
      <w:proofErr w:type="spellEnd"/>
      <w:r w:rsidRPr="007D50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«Наша Маша </w:t>
      </w:r>
      <w:proofErr w:type="spellStart"/>
      <w:r w:rsidRPr="007D50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маленька</w:t>
      </w:r>
      <w:proofErr w:type="spellEnd"/>
      <w:r w:rsidRPr="007D50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стихотворения </w:t>
      </w:r>
      <w:r w:rsidRPr="007D50FC">
        <w:rPr>
          <w:rFonts w:ascii="Times New Roman" w:eastAsia="Times New Roman" w:hAnsi="Times New Roman" w:cs="Times New Roman"/>
          <w:bCs/>
          <w:sz w:val="24"/>
          <w:szCs w:val="24"/>
        </w:rPr>
        <w:t>З. Александровой «Мой мишка», Н. Павловой «Чьи башмачки?», И. Муравейка «Я сама».</w:t>
      </w:r>
    </w:p>
    <w:p w:rsidR="007D50FC" w:rsidRPr="007D50FC" w:rsidRDefault="007D50FC" w:rsidP="007D50FC">
      <w:pPr>
        <w:spacing w:before="80" w:after="0" w:line="264" w:lineRule="auto"/>
        <w:ind w:firstLine="3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2. При работе с алгоритмом «Собираюсь на прогулку»</w:t>
      </w:r>
      <w:r w:rsidRPr="007D50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следует придерживаться тех же правил. После того как дети самостоятельно начнут называть последовательные действия одевания, алгоритм можно расположить стационарно в раздевалке. </w:t>
      </w:r>
    </w:p>
    <w:p w:rsidR="007D50FC" w:rsidRPr="007D50FC" w:rsidRDefault="007D50FC" w:rsidP="007D50FC">
      <w:pPr>
        <w:spacing w:before="80" w:after="0" w:line="257" w:lineRule="auto"/>
        <w:ind w:firstLine="35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D50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закрепления алгоритма используйте дидактическую куклу, литературный материал.</w:t>
      </w:r>
    </w:p>
    <w:p w:rsidR="007D50FC" w:rsidRPr="007D50FC" w:rsidRDefault="007D50FC" w:rsidP="007D50FC">
      <w:pPr>
        <w:keepNext/>
        <w:spacing w:before="140" w:after="40" w:line="257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Ботинок</w:t>
      </w:r>
    </w:p>
    <w:p w:rsidR="007D50FC" w:rsidRPr="007D50FC" w:rsidRDefault="007D50FC" w:rsidP="007D50FC">
      <w:pPr>
        <w:spacing w:before="60" w:after="0" w:line="257" w:lineRule="auto"/>
        <w:ind w:left="1843"/>
        <w:rPr>
          <w:rFonts w:ascii="Times New Roman" w:eastAsia="Times New Roman" w:hAnsi="Times New Roman" w:cs="Times New Roman"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sz w:val="24"/>
          <w:szCs w:val="24"/>
        </w:rPr>
        <w:t>Попросила мама сына: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– Зашнуруй-ка свой ботинок: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Раз-два – вправо,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Раз-два – влево!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– Он не хочет шнуроваться, –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Митя думал оправдаться.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И, чтоб это доказать,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Узелочки стал вязать: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Раз-два – справа,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Раз-два – слева.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– Вот! Мешают узелочки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 xml:space="preserve">Мне продергивать </w:t>
      </w:r>
      <w:proofErr w:type="spellStart"/>
      <w:r w:rsidRPr="007D50FC">
        <w:rPr>
          <w:rFonts w:ascii="Times New Roman" w:eastAsia="Times New Roman" w:hAnsi="Times New Roman" w:cs="Times New Roman"/>
          <w:sz w:val="24"/>
          <w:szCs w:val="24"/>
        </w:rPr>
        <w:t>шнурочки</w:t>
      </w:r>
      <w:proofErr w:type="spellEnd"/>
      <w:r w:rsidRPr="007D50FC">
        <w:rPr>
          <w:rFonts w:ascii="Times New Roman" w:eastAsia="Times New Roman" w:hAnsi="Times New Roman" w:cs="Times New Roman"/>
          <w:sz w:val="24"/>
          <w:szCs w:val="24"/>
        </w:rPr>
        <w:t>!</w:t>
      </w:r>
    </w:p>
    <w:p w:rsidR="007D50FC" w:rsidRPr="007D50FC" w:rsidRDefault="007D50FC" w:rsidP="007D50FC">
      <w:pPr>
        <w:spacing w:before="60" w:after="0" w:line="257" w:lineRule="auto"/>
        <w:ind w:left="1843"/>
        <w:rPr>
          <w:rFonts w:ascii="Times New Roman" w:eastAsia="Times New Roman" w:hAnsi="Times New Roman" w:cs="Times New Roman"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О. </w:t>
      </w:r>
      <w:proofErr w:type="spellStart"/>
      <w:r w:rsidRPr="007D50FC">
        <w:rPr>
          <w:rFonts w:ascii="Times New Roman" w:eastAsia="Times New Roman" w:hAnsi="Times New Roman" w:cs="Times New Roman"/>
          <w:i/>
          <w:sz w:val="24"/>
          <w:szCs w:val="24"/>
        </w:rPr>
        <w:t>Чернорицкая</w:t>
      </w:r>
      <w:proofErr w:type="spellEnd"/>
    </w:p>
    <w:p w:rsidR="007D50FC" w:rsidRPr="007D50FC" w:rsidRDefault="007D50FC" w:rsidP="007D50FC">
      <w:pPr>
        <w:tabs>
          <w:tab w:val="left" w:pos="0"/>
        </w:tabs>
        <w:spacing w:before="180" w:after="0" w:line="257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sz w:val="24"/>
          <w:szCs w:val="24"/>
        </w:rPr>
        <w:t>* * *</w:t>
      </w:r>
    </w:p>
    <w:p w:rsidR="007D50FC" w:rsidRPr="007D50FC" w:rsidRDefault="007D50FC" w:rsidP="007D50FC">
      <w:pPr>
        <w:spacing w:after="0" w:line="257" w:lineRule="auto"/>
        <w:ind w:left="2127"/>
        <w:rPr>
          <w:rFonts w:ascii="Times New Roman" w:eastAsia="Times New Roman" w:hAnsi="Times New Roman" w:cs="Times New Roman"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sz w:val="24"/>
          <w:szCs w:val="24"/>
        </w:rPr>
        <w:t>Вова-растеряшка,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Где твоя рубашка?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Может, серые коты</w:t>
      </w:r>
      <w:proofErr w:type="gramStart"/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У</w:t>
      </w:r>
      <w:proofErr w:type="gramEnd"/>
      <w:r w:rsidRPr="007D50FC">
        <w:rPr>
          <w:rFonts w:ascii="Times New Roman" w:eastAsia="Times New Roman" w:hAnsi="Times New Roman" w:cs="Times New Roman"/>
          <w:sz w:val="24"/>
          <w:szCs w:val="24"/>
        </w:rPr>
        <w:t>несли ее в кусты?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</w:r>
      <w:r w:rsidRPr="007D50FC">
        <w:rPr>
          <w:rFonts w:ascii="Times New Roman" w:eastAsia="Times New Roman" w:hAnsi="Times New Roman" w:cs="Times New Roman"/>
          <w:sz w:val="24"/>
          <w:szCs w:val="24"/>
        </w:rPr>
        <w:lastRenderedPageBreak/>
        <w:t>Может, заяц приходил?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Может, ежик утащил?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Может, плюшевый медведь</w:t>
      </w:r>
      <w:proofErr w:type="gramStart"/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З</w:t>
      </w:r>
      <w:proofErr w:type="gramEnd"/>
      <w:r w:rsidRPr="007D50FC">
        <w:rPr>
          <w:rFonts w:ascii="Times New Roman" w:eastAsia="Times New Roman" w:hAnsi="Times New Roman" w:cs="Times New Roman"/>
          <w:sz w:val="24"/>
          <w:szCs w:val="24"/>
        </w:rPr>
        <w:t>ахотел ее надеть?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Стал рубашку примерять –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Взял и сунул под кровать.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Вова-растеряшка,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Вот твоя рубашка!</w:t>
      </w:r>
    </w:p>
    <w:p w:rsidR="007D50FC" w:rsidRPr="007D50FC" w:rsidRDefault="007D50FC" w:rsidP="007D50FC">
      <w:pPr>
        <w:spacing w:before="60" w:after="0" w:line="257" w:lineRule="auto"/>
        <w:ind w:left="212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50FC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Л. </w:t>
      </w:r>
      <w:proofErr w:type="spellStart"/>
      <w:r w:rsidRPr="007D50FC">
        <w:rPr>
          <w:rFonts w:ascii="Times New Roman" w:eastAsia="Times New Roman" w:hAnsi="Times New Roman" w:cs="Times New Roman"/>
          <w:i/>
          <w:sz w:val="24"/>
          <w:szCs w:val="24"/>
        </w:rPr>
        <w:t>Барбас</w:t>
      </w:r>
      <w:proofErr w:type="spellEnd"/>
    </w:p>
    <w:p w:rsidR="007D50FC" w:rsidRPr="007D50FC" w:rsidRDefault="007D50FC" w:rsidP="007D50FC">
      <w:pPr>
        <w:keepNext/>
        <w:spacing w:before="240" w:after="60" w:line="271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7D50FC">
        <w:rPr>
          <w:rFonts w:ascii="Times New Roman" w:eastAsia="Calibri" w:hAnsi="Times New Roman" w:cs="Times New Roman"/>
          <w:b/>
          <w:sz w:val="24"/>
          <w:szCs w:val="24"/>
        </w:rPr>
        <w:t>Какая одежда?</w:t>
      </w:r>
    </w:p>
    <w:p w:rsidR="007D50FC" w:rsidRPr="007D50FC" w:rsidRDefault="007D50FC" w:rsidP="007D50FC">
      <w:pPr>
        <w:spacing w:before="80" w:after="0" w:line="271" w:lineRule="auto"/>
        <w:ind w:left="1985"/>
        <w:rPr>
          <w:rFonts w:ascii="Times New Roman" w:eastAsia="Times New Roman" w:hAnsi="Times New Roman" w:cs="Times New Roman"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sz w:val="24"/>
          <w:szCs w:val="24"/>
        </w:rPr>
        <w:t>Летом, в жаркие часы –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Только майка и трусы.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 xml:space="preserve">А зимою нам </w:t>
      </w:r>
      <w:proofErr w:type="gramStart"/>
      <w:r w:rsidRPr="007D50FC">
        <w:rPr>
          <w:rFonts w:ascii="Times New Roman" w:eastAsia="Times New Roman" w:hAnsi="Times New Roman" w:cs="Times New Roman"/>
          <w:sz w:val="24"/>
          <w:szCs w:val="24"/>
        </w:rPr>
        <w:t>нужны</w:t>
      </w:r>
      <w:proofErr w:type="gramEnd"/>
      <w:r w:rsidRPr="007D50FC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Свитер, теплые штаны,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Шарф, пальто, сандалии,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Шапка и так далее.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Шапка…, свитер</w:t>
      </w:r>
      <w:proofErr w:type="gramStart"/>
      <w:r w:rsidRPr="007D50FC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В</w:t>
      </w:r>
      <w:proofErr w:type="gramEnd"/>
      <w:r w:rsidRPr="007D50FC">
        <w:rPr>
          <w:rFonts w:ascii="Times New Roman" w:eastAsia="Times New Roman" w:hAnsi="Times New Roman" w:cs="Times New Roman"/>
          <w:sz w:val="24"/>
          <w:szCs w:val="24"/>
        </w:rPr>
        <w:t>прочем, я…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Я запутался, друзья!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(Сандалии – летняя обувь!)</w:t>
      </w:r>
    </w:p>
    <w:p w:rsidR="007D50FC" w:rsidRPr="007D50FC" w:rsidRDefault="007D50FC" w:rsidP="007D50FC">
      <w:pPr>
        <w:spacing w:before="80" w:after="0" w:line="271" w:lineRule="auto"/>
        <w:ind w:left="1985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                     А. Шибаев</w:t>
      </w:r>
    </w:p>
    <w:p w:rsidR="007D50FC" w:rsidRPr="007D50FC" w:rsidRDefault="007D50FC" w:rsidP="007D50FC">
      <w:pPr>
        <w:keepNext/>
        <w:spacing w:before="360" w:after="120" w:line="271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Я одеться сам могу…</w:t>
      </w:r>
    </w:p>
    <w:p w:rsidR="007D50FC" w:rsidRPr="007D50FC" w:rsidRDefault="007D50FC" w:rsidP="007D50FC">
      <w:pPr>
        <w:spacing w:before="60" w:after="0" w:line="271" w:lineRule="auto"/>
        <w:ind w:left="1985"/>
        <w:rPr>
          <w:rFonts w:ascii="Times New Roman" w:eastAsia="Times New Roman" w:hAnsi="Times New Roman" w:cs="Times New Roman"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sz w:val="24"/>
          <w:szCs w:val="24"/>
        </w:rPr>
        <w:t>Мне уже четыре года,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Я одеться сам могу.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Если теплая погода, –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Без пальто во двор бегу;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Если ветер сильно дует, 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Если слякоть или дождь,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В детский садик не пойду я</w:t>
      </w:r>
      <w:proofErr w:type="gramStart"/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Б</w:t>
      </w:r>
      <w:proofErr w:type="gramEnd"/>
      <w:r w:rsidRPr="007D50FC">
        <w:rPr>
          <w:rFonts w:ascii="Times New Roman" w:eastAsia="Times New Roman" w:hAnsi="Times New Roman" w:cs="Times New Roman"/>
          <w:sz w:val="24"/>
          <w:szCs w:val="24"/>
        </w:rPr>
        <w:t>ез пальто и без калош.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Я привык свои ботинки</w:t>
      </w:r>
      <w:proofErr w:type="gramStart"/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Ч</w:t>
      </w:r>
      <w:proofErr w:type="gramEnd"/>
      <w:r w:rsidRPr="007D50FC">
        <w:rPr>
          <w:rFonts w:ascii="Times New Roman" w:eastAsia="Times New Roman" w:hAnsi="Times New Roman" w:cs="Times New Roman"/>
          <w:sz w:val="24"/>
          <w:szCs w:val="24"/>
        </w:rPr>
        <w:t>истить щеткой каждый день.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Из костюма все пылинки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br/>
        <w:t>Мне вытряхивать не лень!</w:t>
      </w:r>
    </w:p>
    <w:p w:rsidR="007D50FC" w:rsidRPr="007D50FC" w:rsidRDefault="007D50FC" w:rsidP="007D50FC">
      <w:pPr>
        <w:spacing w:before="60" w:after="0" w:line="271" w:lineRule="auto"/>
        <w:ind w:left="198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D50F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                     В</w:t>
      </w:r>
      <w:r w:rsidRPr="007D50F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D50FC">
        <w:rPr>
          <w:rFonts w:ascii="Times New Roman" w:eastAsia="Times New Roman" w:hAnsi="Times New Roman" w:cs="Times New Roman"/>
          <w:i/>
          <w:sz w:val="24"/>
          <w:szCs w:val="24"/>
        </w:rPr>
        <w:t>Зайцев</w:t>
      </w:r>
    </w:p>
    <w:p w:rsidR="007D50FC" w:rsidRPr="007D50FC" w:rsidRDefault="007D50FC" w:rsidP="007D50FC">
      <w:pPr>
        <w:spacing w:after="0" w:line="27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50FC" w:rsidRPr="007D50FC" w:rsidRDefault="007D50FC" w:rsidP="007D50FC">
      <w:pPr>
        <w:spacing w:after="0" w:line="27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D5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Дидактическая картинка «Культура еды»</w:t>
      </w:r>
    </w:p>
    <w:p w:rsidR="007D50FC" w:rsidRPr="007D50FC" w:rsidRDefault="007D50FC" w:rsidP="007D50FC">
      <w:pPr>
        <w:spacing w:before="160" w:after="0" w:line="270" w:lineRule="auto"/>
        <w:ind w:firstLine="357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D50F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Материал: </w:t>
      </w:r>
      <w:proofErr w:type="spellStart"/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фланелеграф</w:t>
      </w:r>
      <w:proofErr w:type="spellEnd"/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,</w:t>
      </w:r>
      <w:r w:rsidRPr="007D50F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магнитная доска, дидактическая картинка «Кушаю ложкой, пользуюсь салфеткой».</w:t>
      </w:r>
    </w:p>
    <w:p w:rsidR="007D50FC" w:rsidRPr="007D50FC" w:rsidRDefault="007D50FC" w:rsidP="007D50FC">
      <w:pPr>
        <w:spacing w:before="240" w:after="0" w:line="27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5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Методические рекомендации </w:t>
      </w:r>
      <w:r w:rsidRPr="007D5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по организации совместной деятельности </w:t>
      </w:r>
      <w:r w:rsidRPr="007D5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 уголке погоды</w:t>
      </w:r>
    </w:p>
    <w:p w:rsidR="007D50FC" w:rsidRPr="007D50FC" w:rsidRDefault="007D50FC" w:rsidP="007D50FC">
      <w:pPr>
        <w:spacing w:before="100" w:after="0" w:line="270" w:lineRule="auto"/>
        <w:ind w:firstLine="357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D50FC">
        <w:rPr>
          <w:rFonts w:ascii="Times New Roman" w:eastAsia="Times New Roman" w:hAnsi="Times New Roman" w:cs="Times New Roman"/>
          <w:bCs/>
          <w:iCs/>
          <w:kern w:val="32"/>
          <w:sz w:val="24"/>
          <w:szCs w:val="24"/>
          <w:lang w:eastAsia="ru-RU"/>
        </w:rPr>
        <w:t xml:space="preserve">Прикрепите дидактическую картинку </w:t>
      </w:r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«Кушаю ложкой, пользуюсь салфеткой</w:t>
      </w:r>
      <w:r w:rsidRPr="007D50FC">
        <w:rPr>
          <w:rFonts w:ascii="Times New Roman" w:eastAsia="Times New Roman" w:hAnsi="Times New Roman" w:cs="Times New Roman"/>
          <w:bCs/>
          <w:iCs/>
          <w:kern w:val="32"/>
          <w:sz w:val="24"/>
          <w:szCs w:val="24"/>
          <w:lang w:eastAsia="ru-RU"/>
        </w:rPr>
        <w:t>» на</w:t>
      </w:r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  <w:proofErr w:type="spellStart"/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фланелеграф</w:t>
      </w:r>
      <w:proofErr w:type="spellEnd"/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, прочитайте </w:t>
      </w:r>
      <w:r w:rsidRPr="007D50FC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стихотворение</w:t>
      </w:r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Л</w:t>
      </w:r>
      <w:r w:rsidRPr="007D50FC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 xml:space="preserve">. </w:t>
      </w:r>
      <w:proofErr w:type="spellStart"/>
      <w:r w:rsidRPr="007D50FC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Разумова</w:t>
      </w:r>
      <w:proofErr w:type="spellEnd"/>
      <w:r w:rsidRPr="007D50FC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:</w:t>
      </w:r>
    </w:p>
    <w:p w:rsidR="007D50FC" w:rsidRPr="007D50FC" w:rsidRDefault="007D50FC" w:rsidP="007D50FC">
      <w:pPr>
        <w:spacing w:before="120" w:after="0" w:line="270" w:lineRule="auto"/>
        <w:ind w:firstLine="2127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Я дружу немножко</w:t>
      </w:r>
    </w:p>
    <w:p w:rsidR="007D50FC" w:rsidRPr="007D50FC" w:rsidRDefault="007D50FC" w:rsidP="007D50FC">
      <w:pPr>
        <w:spacing w:after="0" w:line="270" w:lineRule="auto"/>
        <w:ind w:firstLine="2127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Со столовой ложкой.</w:t>
      </w:r>
    </w:p>
    <w:p w:rsidR="007D50FC" w:rsidRPr="007D50FC" w:rsidRDefault="007D50FC" w:rsidP="007D50FC">
      <w:pPr>
        <w:spacing w:after="0" w:line="270" w:lineRule="auto"/>
        <w:ind w:firstLine="2127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Только ротик открываю,</w:t>
      </w:r>
    </w:p>
    <w:p w:rsidR="007D50FC" w:rsidRPr="007D50FC" w:rsidRDefault="007D50FC" w:rsidP="007D50FC">
      <w:pPr>
        <w:spacing w:after="0" w:line="270" w:lineRule="auto"/>
        <w:ind w:firstLine="2127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Ложка с </w:t>
      </w:r>
      <w:r w:rsidRPr="007D50FC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кашей</w:t>
      </w:r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заезжает.</w:t>
      </w:r>
    </w:p>
    <w:p w:rsidR="007D50FC" w:rsidRPr="007D50FC" w:rsidRDefault="007D50FC" w:rsidP="007D50FC">
      <w:pPr>
        <w:spacing w:before="100" w:after="0" w:line="270" w:lineRule="auto"/>
        <w:ind w:firstLine="357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D50F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Определите с детьми правила: нельзя класть локти на стол во время еды; надо есть с закрытым ртом, не спеша, тщательно пережевывая пищу, бережно относиться к хлебу и другим продуктам, правильно пользоваться столовыми приборами. Эти правила необходимо закреплять в игровой деятельности в мини-сюжетах «Накормим мишку обедом» и др., а также важно учить правильному приему пищи на собственном примере.</w:t>
      </w:r>
    </w:p>
    <w:p w:rsidR="007D50FC" w:rsidRPr="007D50FC" w:rsidRDefault="007D50FC" w:rsidP="007D50FC">
      <w:pPr>
        <w:spacing w:before="300" w:after="120" w:line="264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D5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Дидактические картинки «Трудовая деятельность»</w:t>
      </w:r>
    </w:p>
    <w:p w:rsidR="007D50FC" w:rsidRPr="007D50FC" w:rsidRDefault="007D50FC" w:rsidP="007D50FC">
      <w:pPr>
        <w:spacing w:after="0" w:line="264" w:lineRule="auto"/>
        <w:ind w:firstLine="357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D50F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Материал: </w:t>
      </w:r>
      <w:proofErr w:type="spellStart"/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фланелеграф</w:t>
      </w:r>
      <w:proofErr w:type="spellEnd"/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,</w:t>
      </w:r>
      <w:r w:rsidRPr="007D50F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магнитная доска, набор дидактических картинок «Помогаю выносить игрушки на улицу», «Помогаю расставлять карандаши», «Помогаю расставлять хлебницы».</w:t>
      </w:r>
    </w:p>
    <w:p w:rsidR="007D50FC" w:rsidRPr="007D50FC" w:rsidRDefault="007D50FC" w:rsidP="007D50FC">
      <w:pPr>
        <w:spacing w:before="140" w:after="40" w:line="27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5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Методические рекомендации </w:t>
      </w:r>
      <w:r w:rsidRPr="007D5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по организации совместной деятельности </w:t>
      </w:r>
      <w:r w:rsidRPr="007D5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 уголке погоды</w:t>
      </w:r>
    </w:p>
    <w:p w:rsidR="007D50FC" w:rsidRPr="007D50FC" w:rsidRDefault="007D50FC" w:rsidP="007D50FC">
      <w:pPr>
        <w:spacing w:before="80" w:after="0" w:line="270" w:lineRule="auto"/>
        <w:ind w:firstLine="357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D50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Рассмотрев дидактическую картинку </w:t>
      </w:r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«Помогаю выносить игрушки на улицу»,</w:t>
      </w:r>
      <w:r w:rsidRPr="007D50FC">
        <w:rPr>
          <w:rFonts w:ascii="Times New Roman" w:eastAsia="Times New Roman" w:hAnsi="Times New Roman" w:cs="Times New Roman"/>
          <w:bCs/>
          <w:i/>
          <w:kern w:val="32"/>
          <w:sz w:val="24"/>
          <w:szCs w:val="24"/>
          <w:lang w:eastAsia="ru-RU"/>
        </w:rPr>
        <w:t xml:space="preserve"> </w:t>
      </w:r>
      <w:r w:rsidRPr="007D50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вспомните,</w:t>
      </w:r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как выходите с детьми гулять на улицу, что выносите на игровую площадку.</w:t>
      </w:r>
      <w:r w:rsidRPr="007D50FC">
        <w:rPr>
          <w:rFonts w:ascii="Times New Roman" w:eastAsia="Times New Roman" w:hAnsi="Times New Roman" w:cs="Times New Roman"/>
          <w:bCs/>
          <w:i/>
          <w:kern w:val="32"/>
          <w:sz w:val="24"/>
          <w:szCs w:val="24"/>
          <w:lang w:eastAsia="ru-RU"/>
        </w:rPr>
        <w:t xml:space="preserve"> </w:t>
      </w:r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Спросите детей:</w:t>
      </w:r>
      <w:r w:rsidRPr="007D50FC">
        <w:rPr>
          <w:rFonts w:ascii="Times New Roman" w:eastAsia="Times New Roman" w:hAnsi="Times New Roman" w:cs="Times New Roman"/>
          <w:bCs/>
          <w:i/>
          <w:kern w:val="32"/>
          <w:sz w:val="24"/>
          <w:szCs w:val="24"/>
          <w:lang w:eastAsia="ru-RU"/>
        </w:rPr>
        <w:t xml:space="preserve"> </w:t>
      </w:r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«Кто помогает взрослому выносить игрушки? Кто помогает маме и папе дома? Как он это делает?»</w:t>
      </w:r>
      <w:r w:rsidRPr="007D50FC">
        <w:rPr>
          <w:rFonts w:ascii="Times New Roman" w:eastAsia="Times New Roman" w:hAnsi="Times New Roman" w:cs="Times New Roman"/>
          <w:bCs/>
          <w:i/>
          <w:kern w:val="32"/>
          <w:sz w:val="24"/>
          <w:szCs w:val="24"/>
          <w:lang w:eastAsia="ru-RU"/>
        </w:rPr>
        <w:t xml:space="preserve"> </w:t>
      </w:r>
      <w:r w:rsidRPr="007D50F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Помогайте детям составить предложения из двух-трех слов.</w:t>
      </w:r>
    </w:p>
    <w:p w:rsidR="007D50FC" w:rsidRPr="007D50FC" w:rsidRDefault="007D50FC" w:rsidP="007D50FC">
      <w:pPr>
        <w:spacing w:after="0" w:line="270" w:lineRule="auto"/>
        <w:ind w:firstLine="357"/>
        <w:jc w:val="both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2. На основе дидактической картинки</w:t>
      </w:r>
      <w:r w:rsidRPr="007D50FC">
        <w:rPr>
          <w:rFonts w:ascii="Times New Roman" w:eastAsia="Calibri" w:hAnsi="Times New Roman" w:cs="Times New Roman"/>
          <w:bCs/>
          <w:i/>
          <w:kern w:val="32"/>
          <w:sz w:val="24"/>
          <w:szCs w:val="24"/>
          <w:lang w:eastAsia="ru-RU"/>
        </w:rPr>
        <w:t xml:space="preserve"> </w:t>
      </w:r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«Помогаю расставлять хлебницы»</w:t>
      </w:r>
      <w:r w:rsidRPr="007D50FC">
        <w:rPr>
          <w:rFonts w:ascii="Times New Roman" w:eastAsia="Calibri" w:hAnsi="Times New Roman" w:cs="Times New Roman"/>
          <w:bCs/>
          <w:i/>
          <w:kern w:val="32"/>
          <w:sz w:val="24"/>
          <w:szCs w:val="24"/>
          <w:lang w:eastAsia="ru-RU"/>
        </w:rPr>
        <w:t xml:space="preserve"> </w:t>
      </w:r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спросите детей: «</w:t>
      </w:r>
      <w:r w:rsidRPr="007D50FC">
        <w:rPr>
          <w:rFonts w:ascii="Times New Roman" w:eastAsia="Calibri" w:hAnsi="Times New Roman" w:cs="Times New Roman"/>
          <w:bCs/>
          <w:caps/>
          <w:kern w:val="32"/>
          <w:sz w:val="24"/>
          <w:szCs w:val="24"/>
          <w:lang w:eastAsia="ru-RU"/>
        </w:rPr>
        <w:t>ч</w:t>
      </w:r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 xml:space="preserve">то делает мальчик на картинке? </w:t>
      </w:r>
      <w:r w:rsidRPr="007D50FC">
        <w:rPr>
          <w:rFonts w:ascii="Times New Roman" w:eastAsia="Calibri" w:hAnsi="Times New Roman" w:cs="Times New Roman"/>
          <w:bCs/>
          <w:caps/>
          <w:kern w:val="32"/>
          <w:sz w:val="24"/>
          <w:szCs w:val="24"/>
          <w:lang w:eastAsia="ru-RU"/>
        </w:rPr>
        <w:t>к</w:t>
      </w:r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 xml:space="preserve">ак еще можно помогать взрослым?» </w:t>
      </w:r>
      <w:r w:rsidRPr="007D50FC">
        <w:rPr>
          <w:rFonts w:ascii="Times New Roman" w:eastAsia="Calibri" w:hAnsi="Times New Roman" w:cs="Times New Roman"/>
          <w:bCs/>
          <w:caps/>
          <w:kern w:val="32"/>
          <w:sz w:val="24"/>
          <w:szCs w:val="24"/>
          <w:lang w:eastAsia="ru-RU"/>
        </w:rPr>
        <w:t>п</w:t>
      </w:r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 xml:space="preserve">рочитайте детям стихотворение С. </w:t>
      </w:r>
      <w:proofErr w:type="spellStart"/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Капутикян</w:t>
      </w:r>
      <w:proofErr w:type="spellEnd"/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 xml:space="preserve">: </w:t>
      </w:r>
    </w:p>
    <w:p w:rsidR="007D50FC" w:rsidRPr="007D50FC" w:rsidRDefault="007D50FC" w:rsidP="007D50FC">
      <w:pPr>
        <w:spacing w:before="160" w:after="60" w:line="27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D50FC"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  <w:t>Что мн</w:t>
      </w:r>
      <w:r w:rsidRPr="007D50F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е делать?</w:t>
      </w:r>
    </w:p>
    <w:p w:rsidR="007D50FC" w:rsidRPr="007D50FC" w:rsidRDefault="007D50FC" w:rsidP="007D50FC">
      <w:pPr>
        <w:spacing w:after="0" w:line="270" w:lineRule="auto"/>
        <w:ind w:left="1843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 xml:space="preserve">Из окошка пыль летела. </w:t>
      </w:r>
    </w:p>
    <w:p w:rsidR="007D50FC" w:rsidRPr="007D50FC" w:rsidRDefault="007D50FC" w:rsidP="007D50FC">
      <w:pPr>
        <w:spacing w:after="0" w:line="270" w:lineRule="auto"/>
        <w:ind w:left="1843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На шкафу она осела.</w:t>
      </w:r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br/>
        <w:t xml:space="preserve">Вон – уселась и сидит. </w:t>
      </w:r>
    </w:p>
    <w:p w:rsidR="007D50FC" w:rsidRPr="007D50FC" w:rsidRDefault="007D50FC" w:rsidP="007D50FC">
      <w:pPr>
        <w:spacing w:after="0" w:line="270" w:lineRule="auto"/>
        <w:ind w:left="1843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Полировка не блестит.</w:t>
      </w:r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br/>
        <w:t xml:space="preserve">Я сегодня поутру </w:t>
      </w:r>
    </w:p>
    <w:p w:rsidR="007D50FC" w:rsidRPr="007D50FC" w:rsidRDefault="007D50FC" w:rsidP="007D50FC">
      <w:pPr>
        <w:spacing w:after="0" w:line="270" w:lineRule="auto"/>
        <w:ind w:left="1843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Пыль со шкафа всю сотру.</w:t>
      </w:r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br/>
        <w:t xml:space="preserve">Только с пола не достать! </w:t>
      </w:r>
    </w:p>
    <w:p w:rsidR="007D50FC" w:rsidRPr="007D50FC" w:rsidRDefault="007D50FC" w:rsidP="007D50FC">
      <w:pPr>
        <w:spacing w:after="0" w:line="270" w:lineRule="auto"/>
        <w:ind w:left="1843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Шкаф, пожалуйста, присядь!</w:t>
      </w:r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br/>
        <w:t xml:space="preserve">Опусти-ка полки вниз </w:t>
      </w:r>
    </w:p>
    <w:p w:rsidR="007D50FC" w:rsidRPr="007D50FC" w:rsidRDefault="007D50FC" w:rsidP="007D50FC">
      <w:pPr>
        <w:spacing w:after="0" w:line="270" w:lineRule="auto"/>
        <w:ind w:left="1843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И немножечко пригнись!..</w:t>
      </w:r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br/>
        <w:t xml:space="preserve">– Нет, никак не дотянуться! </w:t>
      </w:r>
    </w:p>
    <w:p w:rsidR="007D50FC" w:rsidRPr="007D50FC" w:rsidRDefault="007D50FC" w:rsidP="007D50FC">
      <w:pPr>
        <w:spacing w:after="0" w:line="270" w:lineRule="auto"/>
        <w:ind w:left="1843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И не хочет шкаф нагнуться.</w:t>
      </w:r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br/>
        <w:t xml:space="preserve">Что ж, стремянку принести? </w:t>
      </w:r>
    </w:p>
    <w:p w:rsidR="007D50FC" w:rsidRPr="007D50FC" w:rsidRDefault="007D50FC" w:rsidP="007D50FC">
      <w:pPr>
        <w:spacing w:after="0" w:line="270" w:lineRule="auto"/>
        <w:ind w:left="1843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7D50F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Или быстро подрасти?</w:t>
      </w:r>
    </w:p>
    <w:p w:rsidR="007D50FC" w:rsidRPr="007D50FC" w:rsidRDefault="007D50FC" w:rsidP="007D50FC">
      <w:pPr>
        <w:spacing w:after="0" w:line="264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F5050" w:rsidRDefault="004F5050"/>
    <w:sectPr w:rsidR="004F5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CB"/>
    <w:rsid w:val="0037124C"/>
    <w:rsid w:val="004F5050"/>
    <w:rsid w:val="007968CB"/>
    <w:rsid w:val="007D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1074</Words>
  <Characters>6126</Characters>
  <Application>Microsoft Office Word</Application>
  <DocSecurity>0</DocSecurity>
  <Lines>51</Lines>
  <Paragraphs>14</Paragraphs>
  <ScaleCrop>false</ScaleCrop>
  <Company>ООО "Издательство Учитель"</Company>
  <LinksUpToDate>false</LinksUpToDate>
  <CharactersWithSpaces>7186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Кудрявцева Елена</dc:creator>
  <cp:keywords/>
  <dc:description/>
  <cp:lastModifiedBy>Пожарская Ольга Викторовна</cp:lastModifiedBy>
  <cp:revision>3</cp:revision>
  <dcterms:created xsi:type="dcterms:W3CDTF">2017-04-03T11:35:00Z</dcterms:created>
  <dcterms:modified xsi:type="dcterms:W3CDTF">2017-04-04T07:51:00Z</dcterms:modified>
</cp:coreProperties>
</file>